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8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8"/>
        <w:gridCol w:w="4518"/>
        <w:gridCol w:w="3119"/>
        <w:gridCol w:w="18"/>
      </w:tblGrid>
      <w:tr w:rsidR="0075746B" w:rsidTr="003B5B0B">
        <w:trPr>
          <w:gridAfter w:val="1"/>
          <w:wAfter w:w="18" w:type="dxa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746B" w:rsidRDefault="00885AC6" w:rsidP="0048710E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463D882" wp14:editId="3575FA19">
                  <wp:extent cx="788035" cy="719455"/>
                  <wp:effectExtent l="0" t="0" r="0" b="4445"/>
                  <wp:docPr id="10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75746B" w:rsidRPr="00C70FDE" w:rsidRDefault="0075746B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75746B" w:rsidRPr="00C70FDE" w:rsidRDefault="0075746B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75746B" w:rsidRPr="00C175E8" w:rsidRDefault="0075746B">
            <w:pPr>
              <w:pStyle w:val="Nadpis7"/>
              <w:rPr>
                <w:rFonts w:cs="Arial"/>
                <w:color w:val="0000CC"/>
                <w:sz w:val="22"/>
              </w:rPr>
            </w:pPr>
            <w:r w:rsidRPr="00C175E8">
              <w:rPr>
                <w:rFonts w:cs="Arial"/>
                <w:color w:val="0000CC"/>
                <w:sz w:val="22"/>
              </w:rPr>
              <w:t>ČESKÝ SVAZ CYKLISTIKY</w:t>
            </w:r>
          </w:p>
          <w:p w:rsidR="0075746B" w:rsidRPr="00C175E8" w:rsidRDefault="00C175E8">
            <w:pPr>
              <w:rPr>
                <w:rFonts w:cs="Arial"/>
                <w:color w:val="0000CC"/>
                <w:sz w:val="18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rFonts w:cs="Arial"/>
                <w:color w:val="0000CC"/>
                <w:sz w:val="18"/>
              </w:rPr>
              <w:t>CZECH CYCLING FEDERATION</w:t>
            </w:r>
          </w:p>
          <w:p w:rsidR="0075746B" w:rsidRPr="00C70FDE" w:rsidRDefault="0075746B">
            <w:pPr>
              <w:rPr>
                <w:rFonts w:cs="Arial"/>
                <w:color w:val="0000CC"/>
              </w:rPr>
            </w:pPr>
            <w:r w:rsidRPr="00C175E8">
              <w:rPr>
                <w:rFonts w:cs="Arial"/>
                <w:color w:val="0000CC"/>
                <w:sz w:val="18"/>
              </w:rPr>
              <w:t>FEDERATION TCHEQUE</w:t>
            </w:r>
            <w:r w:rsidR="0087731B">
              <w:rPr>
                <w:rFonts w:cs="Arial"/>
                <w:color w:val="0000CC"/>
                <w:sz w:val="18"/>
              </w:rPr>
              <w:t xml:space="preserve"> DE</w:t>
            </w:r>
            <w:r w:rsidRPr="00C175E8">
              <w:rPr>
                <w:rFonts w:cs="Arial"/>
                <w:color w:val="0000CC"/>
                <w:sz w:val="18"/>
              </w:rPr>
              <w:t xml:space="preserve"> CYCLISME </w:t>
            </w:r>
            <w:bookmarkEnd w:id="0"/>
            <w:bookmarkEnd w:id="1"/>
            <w:bookmarkEnd w:id="2"/>
          </w:p>
        </w:tc>
        <w:tc>
          <w:tcPr>
            <w:tcW w:w="3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175E8" w:rsidRDefault="0075746B">
            <w:pPr>
              <w:snapToGrid w:val="0"/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Phone:  252 219 006 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Fax:      </w:t>
            </w:r>
            <w:r w:rsidR="00C175E8">
              <w:rPr>
                <w:rFonts w:cs="Arial"/>
                <w:color w:val="0000CC"/>
                <w:sz w:val="18"/>
                <w:lang w:val="en-GB"/>
              </w:rPr>
              <w:t xml:space="preserve">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252 210 373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>IČO:      49626281</w:t>
            </w:r>
          </w:p>
        </w:tc>
      </w:tr>
      <w:tr w:rsidR="007F3952" w:rsidTr="003B5B0B">
        <w:trPr>
          <w:gridAfter w:val="1"/>
          <w:wAfter w:w="18" w:type="dxa"/>
        </w:trPr>
        <w:tc>
          <w:tcPr>
            <w:tcW w:w="241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:rsidR="007F3952" w:rsidRDefault="007F3952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AF2605" w:rsidRPr="00AF2605" w:rsidRDefault="007F3952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r w:rsidRPr="00AF2605">
              <w:rPr>
                <w:rFonts w:cs="Arial"/>
                <w:color w:val="0000CC"/>
                <w:sz w:val="18"/>
                <w:szCs w:val="16"/>
              </w:rPr>
              <w:t>Nad Hliníkem 4</w:t>
            </w:r>
            <w:r w:rsidR="00AF2605" w:rsidRPr="00AF2605">
              <w:rPr>
                <w:rFonts w:cs="Arial"/>
                <w:color w:val="0000CC"/>
                <w:sz w:val="18"/>
                <w:szCs w:val="16"/>
              </w:rPr>
              <w:t>/1186</w:t>
            </w:r>
            <w:r w:rsidRPr="00AF2605">
              <w:rPr>
                <w:rFonts w:cs="Arial"/>
                <w:color w:val="0000CC"/>
                <w:sz w:val="18"/>
                <w:szCs w:val="16"/>
              </w:rPr>
              <w:t xml:space="preserve">, 150 00 Praha 5 – Motol   </w:t>
            </w:r>
          </w:p>
          <w:p w:rsidR="007F3952" w:rsidRPr="00AF2605" w:rsidRDefault="00937096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hyperlink r:id="rId9" w:history="1">
              <w:r w:rsidR="00AF2605" w:rsidRPr="00AF2605">
                <w:rPr>
                  <w:rStyle w:val="Hypertextovodkaz"/>
                  <w:rFonts w:cs="Arial"/>
                  <w:sz w:val="18"/>
                  <w:szCs w:val="16"/>
                  <w:lang w:eastAsia="cs-CZ"/>
                </w:rPr>
                <w:t>http://www.ceskysvazcyklistiky.cz</w:t>
              </w:r>
            </w:hyperlink>
            <w:r w:rsidR="00AF2605" w:rsidRPr="00AF2605">
              <w:rPr>
                <w:rFonts w:cs="Arial"/>
                <w:sz w:val="18"/>
                <w:szCs w:val="16"/>
                <w:lang w:eastAsia="cs-CZ"/>
              </w:rPr>
              <w:t xml:space="preserve"> </w:t>
            </w:r>
            <w:r w:rsidR="00AF2605" w:rsidRPr="00ED7799">
              <w:rPr>
                <w:rFonts w:cs="Arial"/>
                <w:sz w:val="18"/>
                <w:szCs w:val="16"/>
                <w:lang w:eastAsia="cs-CZ"/>
              </w:rPr>
              <w:t xml:space="preserve">            </w:t>
            </w:r>
            <w:r w:rsidR="007F3952" w:rsidRPr="00AF2605">
              <w:rPr>
                <w:rFonts w:cs="Arial"/>
                <w:color w:val="0000CC"/>
                <w:sz w:val="18"/>
                <w:szCs w:val="16"/>
              </w:rPr>
              <w:t xml:space="preserve">     </w:t>
            </w:r>
          </w:p>
        </w:tc>
        <w:tc>
          <w:tcPr>
            <w:tcW w:w="3119" w:type="dxa"/>
            <w:tcBorders>
              <w:right w:val="single" w:sz="4" w:space="0" w:color="000000"/>
            </w:tcBorders>
            <w:shd w:val="clear" w:color="auto" w:fill="auto"/>
          </w:tcPr>
          <w:p w:rsidR="007F3952" w:rsidRPr="00C175E8" w:rsidRDefault="007F3952" w:rsidP="000654E8">
            <w:pPr>
              <w:rPr>
                <w:rFonts w:cs="Arial"/>
                <w:color w:val="0000CC"/>
                <w:sz w:val="18"/>
                <w:lang w:val="en-GB"/>
              </w:rPr>
            </w:pPr>
            <w:bookmarkStart w:id="3" w:name="OLE_LINK1"/>
            <w:bookmarkStart w:id="4" w:name="OLE_LINK2"/>
            <w:bookmarkStart w:id="5" w:name="OLE_LINK3"/>
            <w:r w:rsidRPr="00C175E8">
              <w:rPr>
                <w:rFonts w:cs="Arial"/>
                <w:color w:val="0000CC"/>
                <w:sz w:val="18"/>
                <w:lang w:val="en-GB"/>
              </w:rPr>
              <w:t>Bank conta</w:t>
            </w:r>
            <w:r w:rsidR="00944511" w:rsidRPr="00C175E8">
              <w:rPr>
                <w:rFonts w:cs="Arial"/>
                <w:color w:val="0000CC"/>
                <w:sz w:val="18"/>
                <w:lang w:val="en-GB"/>
              </w:rPr>
              <w:t>c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t</w:t>
            </w:r>
            <w:bookmarkEnd w:id="3"/>
            <w:bookmarkEnd w:id="4"/>
            <w:bookmarkEnd w:id="5"/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: </w:t>
            </w:r>
            <w:r w:rsidR="003B5B0B" w:rsidRPr="001D18EE">
              <w:rPr>
                <w:rFonts w:cs="Arial"/>
                <w:color w:val="000099"/>
                <w:sz w:val="18"/>
                <w:szCs w:val="18"/>
              </w:rPr>
              <w:t>MONETA Money Bank</w:t>
            </w:r>
            <w:r w:rsidR="003B5B0B" w:rsidRPr="001D18EE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Account: 1725000</w:t>
            </w:r>
            <w:r w:rsidR="000654E8" w:rsidRPr="00C175E8">
              <w:rPr>
                <w:rFonts w:cs="Arial"/>
                <w:color w:val="0000CC"/>
                <w:sz w:val="18"/>
                <w:lang w:val="en-GB"/>
              </w:rPr>
              <w:t>-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504/0600</w:t>
            </w:r>
          </w:p>
        </w:tc>
      </w:tr>
      <w:tr w:rsidR="0075746B" w:rsidTr="00C5339C">
        <w:trPr>
          <w:gridAfter w:val="1"/>
          <w:wAfter w:w="18" w:type="dxa"/>
          <w:trHeight w:val="80"/>
        </w:trPr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746B" w:rsidRPr="007F3952" w:rsidRDefault="0075746B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46B" w:rsidRPr="007F3952" w:rsidRDefault="0075746B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75746B" w:rsidTr="0048710E">
        <w:trPr>
          <w:gridAfter w:val="1"/>
          <w:wAfter w:w="18" w:type="dxa"/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70FDE" w:rsidRDefault="0075746B" w:rsidP="00570999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9E4C44" w:rsidTr="00496F8C">
        <w:trPr>
          <w:trHeight w:val="9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Pr="00C70FDE" w:rsidRDefault="009E4C44" w:rsidP="00DB47F4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A3423" w:rsidRDefault="009E4C44" w:rsidP="005A3423">
            <w:pPr>
              <w:rPr>
                <w:color w:val="0000CC"/>
              </w:rPr>
            </w:pPr>
            <w:r w:rsidRPr="00C70FDE"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 w:rsidRPr="00C70FDE">
              <w:rPr>
                <w:color w:val="0000CC"/>
              </w:rPr>
              <w:t>mobil:  +420 739 589 412</w:t>
            </w:r>
            <w:r w:rsidR="00B179EA">
              <w:rPr>
                <w:color w:val="0000CC"/>
              </w:rPr>
              <w:t>;</w:t>
            </w:r>
            <w:r>
              <w:rPr>
                <w:color w:val="0000CC"/>
              </w:rPr>
              <w:t xml:space="preserve"> </w:t>
            </w:r>
            <w:r w:rsidR="005A3423" w:rsidRPr="00562E27">
              <w:rPr>
                <w:color w:val="0000CC"/>
              </w:rPr>
              <w:t xml:space="preserve">e-mail: </w:t>
            </w:r>
            <w:hyperlink r:id="rId12" w:history="1">
              <w:r w:rsidR="005A3423" w:rsidRPr="00562E27">
                <w:rPr>
                  <w:rStyle w:val="Hypertextovodkaz"/>
                </w:rPr>
                <w:t>Vild.Pepino@gmail.com</w:t>
              </w:r>
            </w:hyperlink>
          </w:p>
          <w:p w:rsidR="009E4C44" w:rsidRPr="005125D4" w:rsidRDefault="009E4C44" w:rsidP="00DB47F4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="00D01B7A"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="00D01B7A"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75746B" w:rsidRPr="00C36D85" w:rsidRDefault="0075746B">
      <w:pPr>
        <w:rPr>
          <w:sz w:val="16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077"/>
        <w:gridCol w:w="1452"/>
        <w:gridCol w:w="3726"/>
      </w:tblGrid>
      <w:tr w:rsidR="00F83106" w:rsidTr="007C3A43">
        <w:trPr>
          <w:trHeight w:val="85"/>
        </w:trPr>
        <w:tc>
          <w:tcPr>
            <w:tcW w:w="2810" w:type="dxa"/>
            <w:vMerge w:val="restart"/>
            <w:vAlign w:val="center"/>
          </w:tcPr>
          <w:p w:rsidR="007C3A43" w:rsidRDefault="007C3A43" w:rsidP="007C3A43">
            <w:pPr>
              <w:jc w:val="center"/>
              <w:rPr>
                <w:sz w:val="6"/>
                <w:szCs w:val="6"/>
              </w:rPr>
            </w:pPr>
          </w:p>
          <w:p w:rsidR="007C3A43" w:rsidRDefault="007C3A43" w:rsidP="007C3A43">
            <w:pPr>
              <w:jc w:val="center"/>
              <w:rPr>
                <w:sz w:val="6"/>
                <w:szCs w:val="6"/>
              </w:rPr>
            </w:pPr>
          </w:p>
          <w:p w:rsidR="00F83106" w:rsidRDefault="007C3A43" w:rsidP="007C3A43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292B42D" wp14:editId="01171059">
                  <wp:extent cx="1334135" cy="877720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3" cy="88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3106" w:rsidRDefault="00F83106" w:rsidP="007C3A43">
            <w:pPr>
              <w:jc w:val="center"/>
              <w:rPr>
                <w:sz w:val="6"/>
                <w:szCs w:val="6"/>
              </w:rPr>
            </w:pPr>
          </w:p>
          <w:p w:rsidR="00F83106" w:rsidRPr="00A2017B" w:rsidRDefault="00F83106" w:rsidP="007C3A43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F83106" w:rsidRPr="00A2017B" w:rsidRDefault="00F83106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F83106" w:rsidTr="00861D79">
        <w:trPr>
          <w:trHeight w:val="85"/>
        </w:trPr>
        <w:tc>
          <w:tcPr>
            <w:tcW w:w="2810" w:type="dxa"/>
            <w:vMerge/>
            <w:vAlign w:val="center"/>
          </w:tcPr>
          <w:p w:rsidR="00F83106" w:rsidRDefault="00F83106" w:rsidP="000247C1">
            <w:pPr>
              <w:jc w:val="center"/>
              <w:rPr>
                <w:i/>
                <w:iCs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F83106" w:rsidRPr="0049752E" w:rsidRDefault="00CC73C3" w:rsidP="001B08D1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ELITE – I. LIGA – </w:t>
            </w:r>
            <w:r w:rsidR="001B08D1">
              <w:rPr>
                <w:rFonts w:cs="Arial"/>
                <w:b/>
                <w:color w:val="FF0000"/>
                <w:sz w:val="28"/>
                <w:szCs w:val="28"/>
              </w:rPr>
              <w:t>3</w:t>
            </w:r>
            <w:r w:rsidR="00F83106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5146EA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5146EA" w:rsidRDefault="005146EA" w:rsidP="005146EA">
            <w:pPr>
              <w:rPr>
                <w:i/>
                <w:iCs/>
              </w:rPr>
            </w:pPr>
          </w:p>
        </w:tc>
        <w:tc>
          <w:tcPr>
            <w:tcW w:w="7255" w:type="dxa"/>
            <w:gridSpan w:val="3"/>
            <w:tcBorders>
              <w:bottom w:val="nil"/>
            </w:tcBorders>
            <w:vAlign w:val="bottom"/>
          </w:tcPr>
          <w:p w:rsidR="005146EA" w:rsidRDefault="001B08D1" w:rsidP="00091955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SPARTAK CHRASTAVA</w:t>
            </w:r>
          </w:p>
        </w:tc>
      </w:tr>
      <w:tr w:rsidR="00861D79" w:rsidTr="00D80C7D">
        <w:trPr>
          <w:trHeight w:val="85"/>
        </w:trPr>
        <w:tc>
          <w:tcPr>
            <w:tcW w:w="2810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077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1B08D1" w:rsidRDefault="001B08D1" w:rsidP="00112D17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1B08D1" w:rsidRDefault="001B08D1" w:rsidP="001B08D1">
            <w:pPr>
              <w:rPr>
                <w:b/>
                <w:color w:val="FF0000"/>
                <w:sz w:val="32"/>
              </w:rPr>
            </w:pPr>
            <w:r w:rsidRPr="001B08D1">
              <w:rPr>
                <w:b/>
                <w:color w:val="FF0000"/>
                <w:sz w:val="40"/>
              </w:rPr>
              <w:t>2</w:t>
            </w:r>
            <w:r w:rsidR="00CC73C3" w:rsidRPr="001B08D1">
              <w:rPr>
                <w:b/>
                <w:color w:val="FF0000"/>
                <w:sz w:val="40"/>
              </w:rPr>
              <w:t>2</w:t>
            </w:r>
            <w:r w:rsidR="008745B6" w:rsidRPr="001B08D1">
              <w:rPr>
                <w:b/>
                <w:color w:val="FF0000"/>
                <w:sz w:val="40"/>
              </w:rPr>
              <w:t>.</w:t>
            </w:r>
            <w:r w:rsidR="00112D17" w:rsidRPr="001B08D1">
              <w:rPr>
                <w:b/>
                <w:color w:val="FF0000"/>
                <w:sz w:val="40"/>
              </w:rPr>
              <w:t xml:space="preserve"> </w:t>
            </w:r>
            <w:r w:rsidR="00CC73C3" w:rsidRPr="001B08D1">
              <w:rPr>
                <w:b/>
                <w:color w:val="FF0000"/>
                <w:sz w:val="40"/>
              </w:rPr>
              <w:t>1</w:t>
            </w:r>
            <w:r w:rsidRPr="001B08D1">
              <w:rPr>
                <w:b/>
                <w:color w:val="FF0000"/>
                <w:sz w:val="40"/>
              </w:rPr>
              <w:t>1</w:t>
            </w:r>
            <w:r w:rsidR="00861D79" w:rsidRPr="001B08D1">
              <w:rPr>
                <w:b/>
                <w:color w:val="FF0000"/>
                <w:sz w:val="40"/>
              </w:rPr>
              <w:t xml:space="preserve">. </w:t>
            </w:r>
            <w:r w:rsidR="005146EA" w:rsidRPr="001B08D1">
              <w:rPr>
                <w:b/>
                <w:color w:val="FF0000"/>
                <w:sz w:val="40"/>
              </w:rPr>
              <w:t>202</w:t>
            </w:r>
            <w:r w:rsidR="00092D30" w:rsidRPr="001B08D1">
              <w:rPr>
                <w:b/>
                <w:color w:val="FF0000"/>
                <w:sz w:val="40"/>
              </w:rPr>
              <w:t>5</w:t>
            </w:r>
            <w:r w:rsidR="00861D79" w:rsidRPr="001B08D1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861D79" w:rsidTr="00861D79">
        <w:trPr>
          <w:trHeight w:val="85"/>
        </w:trPr>
        <w:tc>
          <w:tcPr>
            <w:tcW w:w="2810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529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C36D85" w:rsidRDefault="0049752E">
      <w:pPr>
        <w:rPr>
          <w:sz w:val="16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1B08D1" w:rsidTr="00371F81">
        <w:trPr>
          <w:trHeight w:val="340"/>
        </w:trPr>
        <w:tc>
          <w:tcPr>
            <w:tcW w:w="2340" w:type="dxa"/>
            <w:vAlign w:val="center"/>
          </w:tcPr>
          <w:p w:rsidR="001B08D1" w:rsidRDefault="001B08D1" w:rsidP="001B08D1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1B08D1" w:rsidRPr="00AC4869" w:rsidRDefault="001B08D1" w:rsidP="001B08D1">
            <w:pPr>
              <w:rPr>
                <w:rFonts w:cs="Arial"/>
                <w:szCs w:val="22"/>
              </w:rPr>
            </w:pPr>
            <w:r w:rsidRPr="00AC4869">
              <w:rPr>
                <w:rFonts w:cs="Arial"/>
                <w:b/>
                <w:szCs w:val="22"/>
              </w:rPr>
              <w:t xml:space="preserve">TJ </w:t>
            </w:r>
            <w:r>
              <w:rPr>
                <w:rFonts w:cs="Arial"/>
                <w:b/>
                <w:szCs w:val="22"/>
              </w:rPr>
              <w:t>Spartak Chrastava</w:t>
            </w:r>
            <w:r w:rsidRPr="00AC4869">
              <w:rPr>
                <w:rFonts w:cs="Arial"/>
                <w:b/>
                <w:szCs w:val="22"/>
              </w:rPr>
              <w:t xml:space="preserve"> - </w:t>
            </w:r>
            <w:r w:rsidRPr="00AC4869">
              <w:rPr>
                <w:rFonts w:cs="Arial"/>
                <w:szCs w:val="22"/>
              </w:rPr>
              <w:t xml:space="preserve">tělocvična </w:t>
            </w:r>
            <w:r w:rsidRPr="002B2ECA">
              <w:rPr>
                <w:rFonts w:cs="Arial"/>
              </w:rPr>
              <w:t>Turpišova ulice</w:t>
            </w:r>
            <w:r w:rsidRPr="00AC4869">
              <w:rPr>
                <w:rFonts w:cs="Arial"/>
                <w:color w:val="000033"/>
                <w:szCs w:val="22"/>
              </w:rPr>
              <w:t xml:space="preserve"> </w:t>
            </w:r>
          </w:p>
        </w:tc>
      </w:tr>
      <w:tr w:rsidR="001B08D1" w:rsidTr="00371F81">
        <w:trPr>
          <w:trHeight w:val="340"/>
        </w:trPr>
        <w:tc>
          <w:tcPr>
            <w:tcW w:w="2340" w:type="dxa"/>
            <w:vAlign w:val="center"/>
          </w:tcPr>
          <w:p w:rsidR="001B08D1" w:rsidRDefault="001B08D1" w:rsidP="001B08D1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1B08D1" w:rsidRPr="002B2ECA" w:rsidRDefault="001B08D1" w:rsidP="001B08D1">
            <w:pPr>
              <w:rPr>
                <w:rFonts w:cs="Arial"/>
                <w:b/>
              </w:rPr>
            </w:pPr>
            <w:r w:rsidRPr="00AC4869">
              <w:t xml:space="preserve">TJ </w:t>
            </w:r>
            <w:r>
              <w:t>Spartak Chrastava</w:t>
            </w:r>
          </w:p>
        </w:tc>
      </w:tr>
      <w:tr w:rsidR="001B08D1" w:rsidTr="00371F81">
        <w:trPr>
          <w:trHeight w:val="340"/>
        </w:trPr>
        <w:tc>
          <w:tcPr>
            <w:tcW w:w="2340" w:type="dxa"/>
            <w:vAlign w:val="center"/>
          </w:tcPr>
          <w:p w:rsidR="001B08D1" w:rsidRDefault="001B08D1" w:rsidP="001B08D1">
            <w:pPr>
              <w:rPr>
                <w:i/>
                <w:iCs/>
              </w:rPr>
            </w:pPr>
          </w:p>
        </w:tc>
        <w:tc>
          <w:tcPr>
            <w:tcW w:w="7725" w:type="dxa"/>
            <w:gridSpan w:val="2"/>
            <w:vAlign w:val="center"/>
          </w:tcPr>
          <w:p w:rsidR="001B08D1" w:rsidRDefault="001B08D1" w:rsidP="001B08D1">
            <w:r w:rsidRPr="00AC4869">
              <w:t xml:space="preserve">TJ </w:t>
            </w:r>
            <w:r>
              <w:t>Spartak Chrastava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1B08D1" w:rsidP="001B08D1">
            <w:pPr>
              <w:rPr>
                <w:b/>
                <w:color w:val="FF0000"/>
                <w:sz w:val="24"/>
                <w:szCs w:val="22"/>
              </w:rPr>
            </w:pPr>
            <w:r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9F58B2">
              <w:rPr>
                <w:b/>
                <w:color w:val="FF0000"/>
                <w:sz w:val="24"/>
                <w:szCs w:val="22"/>
              </w:rPr>
              <w:t xml:space="preserve"> </w:t>
            </w:r>
            <w:r>
              <w:rPr>
                <w:b/>
                <w:color w:val="FF0000"/>
                <w:sz w:val="24"/>
                <w:szCs w:val="22"/>
              </w:rPr>
              <w:t>2</w:t>
            </w:r>
            <w:r w:rsidR="00CC73C3">
              <w:rPr>
                <w:b/>
                <w:color w:val="FF0000"/>
                <w:sz w:val="24"/>
                <w:szCs w:val="22"/>
              </w:rPr>
              <w:t>2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CC73C3">
              <w:rPr>
                <w:b/>
                <w:color w:val="FF0000"/>
                <w:sz w:val="24"/>
                <w:szCs w:val="22"/>
              </w:rPr>
              <w:t>1</w:t>
            </w:r>
            <w:r>
              <w:rPr>
                <w:b/>
                <w:color w:val="FF0000"/>
                <w:sz w:val="24"/>
                <w:szCs w:val="22"/>
              </w:rPr>
              <w:t>1</w:t>
            </w:r>
            <w:r w:rsidR="00496F8C">
              <w:rPr>
                <w:b/>
                <w:color w:val="FF0000"/>
                <w:sz w:val="24"/>
                <w:szCs w:val="22"/>
              </w:rPr>
              <w:t>. 202</w:t>
            </w:r>
            <w:r w:rsidR="00092D30"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 -  10:00 hodin</w:t>
            </w:r>
          </w:p>
        </w:tc>
      </w:tr>
      <w:tr w:rsidR="00C95CF7" w:rsidTr="009F7799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1B08D1" w:rsidRDefault="001B08D1" w:rsidP="001B08D1">
            <w:r w:rsidRPr="00B235D1">
              <w:rPr>
                <w:b/>
              </w:rPr>
              <w:t>Celler Ladislav</w:t>
            </w:r>
            <w:r>
              <w:t xml:space="preserve">, </w:t>
            </w:r>
            <w:r w:rsidRPr="00922DA2">
              <w:t>Střelecký vrch 61</w:t>
            </w:r>
            <w:r>
              <w:t>0, 463 31 Chrastava</w:t>
            </w:r>
          </w:p>
          <w:p w:rsidR="00C95CF7" w:rsidRDefault="001B08D1" w:rsidP="001B08D1">
            <w:r>
              <w:sym w:font="Wingdings" w:char="F028"/>
            </w:r>
            <w:r>
              <w:t xml:space="preserve"> </w:t>
            </w:r>
            <w:r w:rsidRPr="007E3402">
              <w:t>605</w:t>
            </w:r>
            <w:r>
              <w:t> </w:t>
            </w:r>
            <w:r w:rsidRPr="007E3402">
              <w:t>879</w:t>
            </w:r>
            <w:r>
              <w:t xml:space="preserve"> </w:t>
            </w:r>
            <w:r w:rsidRPr="007E3402">
              <w:t>042</w:t>
            </w:r>
            <w:r>
              <w:t xml:space="preserve">, e-mail: </w:t>
            </w:r>
            <w:hyperlink r:id="rId16" w:history="1">
              <w:r w:rsidRPr="009927FC">
                <w:rPr>
                  <w:rStyle w:val="Hypertextovodkaz"/>
                </w:rPr>
                <w:t>ladislav.celler@seznam.cz</w:t>
              </w:r>
            </w:hyperlink>
          </w:p>
        </w:tc>
      </w:tr>
      <w:tr w:rsidR="00C95CF7" w:rsidTr="009F7799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417F6F" w:rsidRPr="00F64820" w:rsidRDefault="001B08D1" w:rsidP="00417F6F">
            <w:pPr>
              <w:rPr>
                <w:b/>
              </w:rPr>
            </w:pPr>
            <w:r>
              <w:rPr>
                <w:b/>
              </w:rPr>
              <w:t>???</w:t>
            </w:r>
          </w:p>
          <w:p w:rsidR="009F58B2" w:rsidRPr="009F58B2" w:rsidRDefault="00417F6F" w:rsidP="001B08D1">
            <w:pPr>
              <w:rPr>
                <w:color w:val="0000CC"/>
                <w:u w:val="single"/>
              </w:rPr>
            </w:pPr>
            <w:r w:rsidRPr="00FC0358">
              <w:sym w:font="Wingdings" w:char="F028"/>
            </w:r>
            <w:r w:rsidRPr="00FC0358">
              <w:t xml:space="preserve"> </w:t>
            </w:r>
            <w:r w:rsidR="001B08D1">
              <w:t xml:space="preserve">                      </w:t>
            </w:r>
            <w:r w:rsidRPr="00FC0358">
              <w:t>, e-mail:</w:t>
            </w:r>
            <w:r>
              <w:t xml:space="preserve"> 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1B08D1" w:rsidRDefault="001B08D1" w:rsidP="001B08D1">
            <w:pPr>
              <w:rPr>
                <w:b/>
              </w:rPr>
            </w:pPr>
            <w:r w:rsidRPr="001B08D1">
              <w:rPr>
                <w:b/>
                <w:szCs w:val="22"/>
              </w:rPr>
              <w:t>Nominuje Komise rozhodčích z řad amatérských rozhodčích</w:t>
            </w:r>
            <w:r w:rsidRPr="001B08D1">
              <w:rPr>
                <w:b/>
              </w:rPr>
              <w:t xml:space="preserve"> 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1029D" w:rsidRPr="00417F6F" w:rsidRDefault="00E74BB5" w:rsidP="00B814B8">
            <w:r w:rsidRPr="00417F6F">
              <w:rPr>
                <w:szCs w:val="22"/>
              </w:rPr>
              <w:t>Nominuje Komise rozhodčích z řad amatérských rozhodčích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Dodá technický pořadatel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C95CF7" w:rsidTr="007F3AEB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C95CF7" w:rsidRDefault="00C95CF7" w:rsidP="00C95CF7"/>
        </w:tc>
        <w:tc>
          <w:tcPr>
            <w:tcW w:w="6946" w:type="dxa"/>
          </w:tcPr>
          <w:p w:rsidR="00E74BB5" w:rsidRDefault="00E74BB5" w:rsidP="00C95CF7">
            <w:pPr>
              <w:rPr>
                <w:b/>
              </w:rPr>
            </w:pPr>
            <w:bookmarkStart w:id="6" w:name="OLE_LINK7"/>
            <w:r w:rsidRPr="00E74BB5">
              <w:rPr>
                <w:b/>
              </w:rPr>
              <w:t>Start Plzeň</w:t>
            </w:r>
            <w:r>
              <w:rPr>
                <w:b/>
              </w:rPr>
              <w:t xml:space="preserve"> </w:t>
            </w:r>
            <w:r>
              <w:t xml:space="preserve">- </w:t>
            </w:r>
            <w:r w:rsidRPr="00C7243D">
              <w:t>sestupující z E-LIGY 202</w:t>
            </w:r>
            <w:r>
              <w:t>4</w:t>
            </w:r>
          </w:p>
          <w:p w:rsidR="00B814B8" w:rsidRPr="00E74BB5" w:rsidRDefault="00E74BB5" w:rsidP="00C95CF7">
            <w:pPr>
              <w:rPr>
                <w:b/>
              </w:rPr>
            </w:pPr>
            <w:r w:rsidRPr="00C7243D">
              <w:rPr>
                <w:b/>
              </w:rPr>
              <w:t>Sokol Zlín-Prštné 3</w:t>
            </w:r>
            <w:r>
              <w:rPr>
                <w:b/>
              </w:rPr>
              <w:t xml:space="preserve"> </w:t>
            </w:r>
            <w:r w:rsidRPr="00C7243D">
              <w:t>- sestupující z E-LIGY 202</w:t>
            </w:r>
            <w:r>
              <w:t>4</w:t>
            </w:r>
          </w:p>
          <w:p w:rsidR="00C95CF7" w:rsidRPr="00C7243D" w:rsidRDefault="00B814B8" w:rsidP="00C95CF7">
            <w:pPr>
              <w:rPr>
                <w:b/>
              </w:rPr>
            </w:pPr>
            <w:r>
              <w:rPr>
                <w:b/>
              </w:rPr>
              <w:t>MO Svitávka 2</w:t>
            </w:r>
            <w:r w:rsidR="00496F8C">
              <w:rPr>
                <w:b/>
              </w:rPr>
              <w:t xml:space="preserve"> </w:t>
            </w:r>
            <w:r w:rsidR="00E74BB5">
              <w:t>- 3</w:t>
            </w:r>
            <w:r w:rsidR="00E74BB5" w:rsidRPr="00C7243D">
              <w:t>. místo v I. LIZE 202</w:t>
            </w:r>
            <w:r w:rsidR="00E74BB5">
              <w:t>4</w:t>
            </w:r>
          </w:p>
          <w:p w:rsidR="003D3381" w:rsidRDefault="003D3381" w:rsidP="00B814B8">
            <w:pPr>
              <w:rPr>
                <w:b/>
              </w:rPr>
            </w:pPr>
            <w:r>
              <w:rPr>
                <w:b/>
              </w:rPr>
              <w:t xml:space="preserve">MO Svitávka 3 </w:t>
            </w:r>
            <w:r w:rsidRPr="00C7243D">
              <w:t xml:space="preserve">- </w:t>
            </w:r>
            <w:r>
              <w:t>4</w:t>
            </w:r>
            <w:r w:rsidRPr="00C7243D">
              <w:t>. místo v I. LIZE 202</w:t>
            </w:r>
            <w:r>
              <w:t>4</w:t>
            </w:r>
          </w:p>
          <w:p w:rsidR="003D3381" w:rsidRDefault="003D3381" w:rsidP="003D3381">
            <w:r w:rsidRPr="00C7243D">
              <w:rPr>
                <w:b/>
              </w:rPr>
              <w:t xml:space="preserve">Spartak </w:t>
            </w:r>
            <w:r w:rsidRPr="00496F8C">
              <w:rPr>
                <w:b/>
              </w:rPr>
              <w:t>Chrastava</w:t>
            </w:r>
            <w:r w:rsidRPr="00C7243D">
              <w:rPr>
                <w:b/>
              </w:rPr>
              <w:t xml:space="preserve"> </w:t>
            </w:r>
            <w:r>
              <w:t>- 5</w:t>
            </w:r>
            <w:r w:rsidRPr="00C7243D">
              <w:t>. místo v I. LIZE 202</w:t>
            </w:r>
            <w:r>
              <w:t>4</w:t>
            </w:r>
          </w:p>
          <w:p w:rsidR="003D3381" w:rsidRDefault="003D3381" w:rsidP="003D3381">
            <w:r>
              <w:rPr>
                <w:b/>
              </w:rPr>
              <w:t>Pankrác Praha</w:t>
            </w:r>
            <w:r w:rsidRPr="00C7243D">
              <w:rPr>
                <w:b/>
              </w:rPr>
              <w:t xml:space="preserve"> </w:t>
            </w:r>
            <w:r>
              <w:t>- 1</w:t>
            </w:r>
            <w:r w:rsidRPr="00C7243D">
              <w:t>. postupující z II. LIGY 202</w:t>
            </w:r>
            <w:r>
              <w:t>4</w:t>
            </w:r>
          </w:p>
          <w:p w:rsidR="00A81797" w:rsidRPr="00C7243D" w:rsidRDefault="003D3381" w:rsidP="003D3381">
            <w:r>
              <w:rPr>
                <w:b/>
              </w:rPr>
              <w:t xml:space="preserve">MILO Olomouc </w:t>
            </w:r>
            <w:r>
              <w:t>- 2. postupující z II. LIGY 2024</w:t>
            </w:r>
            <w:bookmarkEnd w:id="6"/>
          </w:p>
        </w:tc>
      </w:tr>
      <w:tr w:rsidR="00C95CF7" w:rsidTr="00CF0E10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C95CF7" w:rsidRPr="00715961" w:rsidRDefault="00C95CF7" w:rsidP="003D3381">
            <w:r w:rsidRPr="00715961">
              <w:t xml:space="preserve">Platná licence ČSC pro rok </w:t>
            </w:r>
            <w:r w:rsidR="00FF6A9C">
              <w:rPr>
                <w:bCs/>
              </w:rPr>
              <w:t>202</w:t>
            </w:r>
            <w:r w:rsidR="003D3381">
              <w:rPr>
                <w:bCs/>
              </w:rPr>
              <w:t>5</w:t>
            </w:r>
            <w:r w:rsidR="00FF6A9C">
              <w:rPr>
                <w:bCs/>
              </w:rPr>
              <w:t>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Samostatná příloha tohoto rozpisu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7E7839" w:rsidRDefault="00B814B8" w:rsidP="00C95CF7">
            <w:pPr>
              <w:rPr>
                <w:b/>
              </w:rPr>
            </w:pPr>
            <w:r>
              <w:rPr>
                <w:b/>
              </w:rPr>
              <w:t>9</w:t>
            </w:r>
            <w:r w:rsidR="00C95CF7">
              <w:rPr>
                <w:b/>
              </w:rPr>
              <w:t xml:space="preserve">00,- </w:t>
            </w:r>
            <w:r w:rsidR="00C95CF7" w:rsidRPr="007E7839">
              <w:t>Kč za každé nominované družstvo</w:t>
            </w:r>
            <w:r w:rsidR="00C95CF7">
              <w:t>.</w:t>
            </w:r>
          </w:p>
        </w:tc>
      </w:tr>
      <w:tr w:rsidR="00C95CF7" w:rsidTr="00C33060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325FF6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>
              <w:rPr>
                <w:szCs w:val="22"/>
              </w:rPr>
              <w:t>neprodleně na STK SC ČSC.</w:t>
            </w:r>
          </w:p>
          <w:p w:rsidR="00144D1B" w:rsidRDefault="00144D1B" w:rsidP="00144D1B">
            <w:pPr>
              <w:rPr>
                <w:szCs w:val="22"/>
              </w:rPr>
            </w:pPr>
          </w:p>
          <w:p w:rsidR="00144D1B" w:rsidRDefault="00144D1B" w:rsidP="00144D1B">
            <w:pPr>
              <w:rPr>
                <w:szCs w:val="22"/>
              </w:rPr>
            </w:pPr>
          </w:p>
          <w:p w:rsidR="00144D1B" w:rsidRPr="00DA1D23" w:rsidRDefault="00144D1B" w:rsidP="00144D1B">
            <w:pPr>
              <w:rPr>
                <w:b/>
                <w:color w:val="FF0000"/>
                <w:szCs w:val="22"/>
              </w:rPr>
            </w:pPr>
          </w:p>
          <w:p w:rsidR="00C95CF7" w:rsidRPr="00F659C6" w:rsidRDefault="00C95CF7" w:rsidP="00A22F1E">
            <w:pPr>
              <w:rPr>
                <w:szCs w:val="22"/>
              </w:rPr>
            </w:pPr>
          </w:p>
        </w:tc>
      </w:tr>
    </w:tbl>
    <w:p w:rsidR="00902E20" w:rsidRDefault="00902E20">
      <w:pPr>
        <w:rPr>
          <w:b/>
          <w:sz w:val="24"/>
          <w:u w:val="single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256F1EE4" wp14:editId="3AACD451">
            <wp:extent cx="6019800" cy="609600"/>
            <wp:effectExtent l="0" t="0" r="0" b="0"/>
            <wp:docPr id="1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Pr="00181599" w:rsidRDefault="00181599">
      <w:pPr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325FF6">
        <w:rPr>
          <w:b/>
          <w:sz w:val="24"/>
          <w:u w:val="single"/>
        </w:rPr>
        <w:t xml:space="preserve"> ELITE – I. </w:t>
      </w:r>
      <w:r w:rsidR="001E4A31">
        <w:rPr>
          <w:b/>
          <w:sz w:val="24"/>
          <w:u w:val="single"/>
        </w:rPr>
        <w:t>LIGA</w:t>
      </w:r>
      <w:r w:rsidR="00325FF6">
        <w:rPr>
          <w:b/>
          <w:sz w:val="24"/>
          <w:u w:val="single"/>
        </w:rPr>
        <w:t xml:space="preserve"> – </w:t>
      </w:r>
      <w:r w:rsidR="001B08D1">
        <w:rPr>
          <w:b/>
          <w:sz w:val="24"/>
          <w:u w:val="single"/>
        </w:rPr>
        <w:t>3</w:t>
      </w:r>
      <w:r w:rsidR="00325FF6">
        <w:rPr>
          <w:b/>
          <w:sz w:val="24"/>
          <w:u w:val="single"/>
        </w:rPr>
        <w:t xml:space="preserve">. </w:t>
      </w:r>
      <w:r w:rsidR="006A2B73" w:rsidRPr="00DE5CAD">
        <w:rPr>
          <w:b/>
          <w:sz w:val="24"/>
          <w:szCs w:val="24"/>
          <w:u w:val="single"/>
        </w:rPr>
        <w:t>k</w:t>
      </w:r>
      <w:r w:rsidR="00325FF6" w:rsidRPr="00DE5CAD">
        <w:rPr>
          <w:b/>
          <w:sz w:val="24"/>
          <w:szCs w:val="24"/>
          <w:u w:val="single"/>
        </w:rPr>
        <w:t>olo</w:t>
      </w:r>
      <w:r w:rsidR="006A2B73" w:rsidRPr="00DE5CAD">
        <w:rPr>
          <w:b/>
          <w:sz w:val="24"/>
          <w:szCs w:val="24"/>
          <w:u w:val="single"/>
        </w:rPr>
        <w:t xml:space="preserve"> - </w:t>
      </w:r>
      <w:r w:rsidR="00325FF6" w:rsidRPr="00DE5CAD">
        <w:rPr>
          <w:b/>
          <w:sz w:val="24"/>
          <w:szCs w:val="24"/>
          <w:u w:val="single"/>
        </w:rPr>
        <w:t xml:space="preserve"> </w:t>
      </w:r>
      <w:r w:rsidR="00CC73C3">
        <w:rPr>
          <w:b/>
          <w:sz w:val="24"/>
          <w:szCs w:val="24"/>
          <w:u w:val="single"/>
        </w:rPr>
        <w:t>S</w:t>
      </w:r>
      <w:r w:rsidR="001B08D1">
        <w:rPr>
          <w:b/>
          <w:sz w:val="24"/>
          <w:szCs w:val="24"/>
          <w:u w:val="single"/>
        </w:rPr>
        <w:t xml:space="preserve">partak </w:t>
      </w:r>
      <w:proofErr w:type="gramStart"/>
      <w:r w:rsidR="001B08D1">
        <w:rPr>
          <w:b/>
          <w:sz w:val="24"/>
          <w:szCs w:val="24"/>
          <w:u w:val="single"/>
        </w:rPr>
        <w:t>Chrastava</w:t>
      </w:r>
      <w:r w:rsidR="009F58B2">
        <w:rPr>
          <w:b/>
          <w:sz w:val="24"/>
          <w:szCs w:val="24"/>
          <w:u w:val="single"/>
        </w:rPr>
        <w:t xml:space="preserve"> </w:t>
      </w:r>
      <w:r w:rsidR="00CC73C3" w:rsidRPr="00CC73C3">
        <w:rPr>
          <w:b/>
          <w:color w:val="FF0000"/>
          <w:sz w:val="24"/>
          <w:szCs w:val="24"/>
          <w:u w:val="single"/>
        </w:rPr>
        <w:t xml:space="preserve"> </w:t>
      </w:r>
      <w:r w:rsidR="001B08D1">
        <w:rPr>
          <w:b/>
          <w:sz w:val="24"/>
          <w:szCs w:val="24"/>
          <w:u w:val="single"/>
        </w:rPr>
        <w:t>2</w:t>
      </w:r>
      <w:r w:rsidR="00CC73C3">
        <w:rPr>
          <w:b/>
          <w:sz w:val="24"/>
          <w:szCs w:val="24"/>
          <w:u w:val="single"/>
        </w:rPr>
        <w:t>2</w:t>
      </w:r>
      <w:proofErr w:type="gramEnd"/>
      <w:r w:rsidR="00CC73C3">
        <w:rPr>
          <w:b/>
          <w:sz w:val="24"/>
          <w:szCs w:val="24"/>
          <w:u w:val="single"/>
        </w:rPr>
        <w:t>. 1</w:t>
      </w:r>
      <w:r w:rsidR="001B08D1">
        <w:rPr>
          <w:b/>
          <w:sz w:val="24"/>
          <w:szCs w:val="24"/>
          <w:u w:val="single"/>
        </w:rPr>
        <w:t>1</w:t>
      </w:r>
      <w:r w:rsidR="00CC73C3">
        <w:rPr>
          <w:b/>
          <w:sz w:val="24"/>
          <w:szCs w:val="24"/>
          <w:u w:val="single"/>
        </w:rPr>
        <w:t xml:space="preserve">. </w:t>
      </w:r>
      <w:r w:rsidR="00A47409" w:rsidRPr="00DE5CAD">
        <w:rPr>
          <w:b/>
          <w:sz w:val="24"/>
          <w:szCs w:val="24"/>
          <w:u w:val="single"/>
        </w:rPr>
        <w:t>20</w:t>
      </w:r>
      <w:r w:rsidR="00DE5CAD" w:rsidRPr="00DE5CAD">
        <w:rPr>
          <w:b/>
          <w:sz w:val="24"/>
          <w:szCs w:val="24"/>
          <w:u w:val="single"/>
        </w:rPr>
        <w:t>2</w:t>
      </w:r>
      <w:r w:rsidR="003D3381">
        <w:rPr>
          <w:b/>
          <w:sz w:val="24"/>
          <w:szCs w:val="24"/>
          <w:u w:val="single"/>
        </w:rPr>
        <w:t>5</w:t>
      </w:r>
    </w:p>
    <w:p w:rsidR="00325FF6" w:rsidRDefault="00325FF6">
      <w:pPr>
        <w:rPr>
          <w:sz w:val="14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87"/>
        <w:gridCol w:w="1373"/>
        <w:gridCol w:w="1120"/>
        <w:gridCol w:w="1273"/>
      </w:tblGrid>
      <w:tr w:rsidR="00A47409" w:rsidRPr="00D56A34" w:rsidTr="00F25DD1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proofErr w:type="spellStart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Poř</w:t>
            </w:r>
            <w:proofErr w:type="spellEnd"/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A47409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187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 w:rsidR="00684798" w:rsidRPr="00D56A34"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F25DD1" w:rsidRDefault="00A47409" w:rsidP="007E0160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F25DD1">
              <w:rPr>
                <w:rFonts w:cs="Arial"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F25DD1" w:rsidRDefault="00A47409" w:rsidP="007E0160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F25DD1">
              <w:rPr>
                <w:rFonts w:cs="Arial"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652C6F" w:rsidRPr="00D56A34" w:rsidTr="00B443FE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MO Svitávka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: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2C6F" w:rsidRPr="00740EB8" w:rsidRDefault="00652C6F" w:rsidP="00652C6F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2C6F" w:rsidRPr="00652C6F" w:rsidRDefault="00652C6F" w:rsidP="00652C6F">
            <w:pPr>
              <w:rPr>
                <w:sz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F25DD1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C6F" w:rsidRPr="00D56A34" w:rsidRDefault="00652C6F" w:rsidP="00652C6F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700B3F" w:rsidRDefault="00700B3F" w:rsidP="00684798">
      <w:pPr>
        <w:tabs>
          <w:tab w:val="left" w:pos="4410"/>
        </w:tabs>
        <w:rPr>
          <w:sz w:val="14"/>
        </w:rPr>
      </w:pPr>
    </w:p>
    <w:p w:rsidR="00325FF6" w:rsidRDefault="00684798" w:rsidP="00684798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A47409" w:rsidRDefault="00A47409">
      <w:pPr>
        <w:rPr>
          <w:sz w:val="14"/>
        </w:rPr>
      </w:pPr>
    </w:p>
    <w:p w:rsidR="004A45A5" w:rsidRPr="00415DDC" w:rsidRDefault="004A45A5" w:rsidP="004A45A5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4A45A5" w:rsidRDefault="004A45A5" w:rsidP="004A45A5">
      <w:pPr>
        <w:rPr>
          <w:sz w:val="1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193"/>
        <w:gridCol w:w="708"/>
        <w:gridCol w:w="709"/>
        <w:gridCol w:w="709"/>
        <w:gridCol w:w="708"/>
        <w:gridCol w:w="709"/>
        <w:gridCol w:w="709"/>
        <w:gridCol w:w="709"/>
        <w:gridCol w:w="567"/>
        <w:gridCol w:w="926"/>
        <w:gridCol w:w="567"/>
      </w:tblGrid>
      <w:tr w:rsidR="004A45A5" w:rsidRPr="007F7D28" w:rsidTr="00710AA5">
        <w:trPr>
          <w:trHeight w:val="284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70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0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70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26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A3228C" w:rsidRPr="007F7D28" w:rsidTr="00A3228C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3228C" w:rsidRPr="007F7D28" w:rsidRDefault="00A3228C" w:rsidP="00A3228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A3228C" w:rsidRPr="00A3228C" w:rsidRDefault="00A3228C" w:rsidP="00A3228C">
            <w:pPr>
              <w:rPr>
                <w:b/>
              </w:rPr>
            </w:pPr>
            <w:r w:rsidRPr="00A3228C">
              <w:rPr>
                <w:b/>
              </w:rPr>
              <w:t>MO Svitávka 2</w:t>
            </w:r>
          </w:p>
        </w:tc>
        <w:tc>
          <w:tcPr>
            <w:tcW w:w="708" w:type="dxa"/>
            <w:shd w:val="clear" w:color="auto" w:fill="000000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A3228C" w:rsidRPr="007F7D28" w:rsidTr="00A3228C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3228C" w:rsidRPr="007F7D28" w:rsidRDefault="00A3228C" w:rsidP="00A3228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A3228C" w:rsidRPr="00A3228C" w:rsidRDefault="00A3228C" w:rsidP="00A3228C">
            <w:pPr>
              <w:rPr>
                <w:b/>
              </w:rPr>
            </w:pPr>
            <w:r w:rsidRPr="00A3228C">
              <w:rPr>
                <w:b/>
              </w:rPr>
              <w:t>MO Svitávka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228C" w:rsidRPr="007F7D28" w:rsidRDefault="00A3228C" w:rsidP="00A3228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Start Plzeň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Spartak Chrastava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Pankrác Praha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Sokol Zlín-Prštné 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740EB8" w:rsidRPr="007F7D28" w:rsidTr="00740EB8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740EB8" w:rsidRPr="007F7D28" w:rsidRDefault="00740EB8" w:rsidP="00740EB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193" w:type="dxa"/>
            <w:shd w:val="clear" w:color="auto" w:fill="auto"/>
            <w:noWrap/>
            <w:vAlign w:val="center"/>
            <w:hideMark/>
          </w:tcPr>
          <w:p w:rsidR="00740EB8" w:rsidRPr="00740EB8" w:rsidRDefault="00740EB8" w:rsidP="00740EB8">
            <w:pPr>
              <w:rPr>
                <w:b/>
              </w:rPr>
            </w:pPr>
            <w:r w:rsidRPr="00740EB8">
              <w:rPr>
                <w:b/>
              </w:rPr>
              <w:t>MILO Olomouc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09" w:type="dxa"/>
            <w:shd w:val="clear" w:color="auto" w:fill="000000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40EB8" w:rsidRPr="007F7D28" w:rsidRDefault="00740EB8" w:rsidP="00740EB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A47409" w:rsidRDefault="00A47409">
      <w:pPr>
        <w:rPr>
          <w:sz w:val="14"/>
        </w:rPr>
      </w:pPr>
    </w:p>
    <w:p w:rsidR="00BC56D9" w:rsidRDefault="00BC56D9">
      <w:pPr>
        <w:rPr>
          <w:sz w:val="14"/>
        </w:rPr>
      </w:pPr>
    </w:p>
    <w:p w:rsidR="00BC56D9" w:rsidRDefault="00BC56D9">
      <w:pPr>
        <w:rPr>
          <w:sz w:val="14"/>
        </w:rPr>
      </w:pPr>
    </w:p>
    <w:p w:rsidR="001B08D1" w:rsidRPr="00370F89" w:rsidRDefault="001B08D1" w:rsidP="001B08D1">
      <w:pPr>
        <w:rPr>
          <w:rFonts w:cs="Arial"/>
          <w:b/>
          <w:sz w:val="28"/>
          <w:u w:val="single"/>
        </w:rPr>
      </w:pPr>
      <w:r>
        <w:rPr>
          <w:rFonts w:cs="Arial"/>
          <w:b/>
          <w:sz w:val="28"/>
          <w:u w:val="single"/>
        </w:rPr>
        <w:t>Průběžná tabulka I. LIGY elite po 2. kole:</w:t>
      </w:r>
    </w:p>
    <w:p w:rsidR="001B08D1" w:rsidRPr="00370F89" w:rsidRDefault="001B08D1" w:rsidP="001B08D1">
      <w:pPr>
        <w:rPr>
          <w:rFonts w:cs="Arial"/>
          <w:b/>
          <w:sz w:val="28"/>
          <w:u w:val="single"/>
        </w:rPr>
      </w:pPr>
    </w:p>
    <w:tbl>
      <w:tblPr>
        <w:tblW w:w="6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2240"/>
        <w:gridCol w:w="800"/>
        <w:gridCol w:w="1320"/>
        <w:gridCol w:w="480"/>
        <w:gridCol w:w="480"/>
        <w:gridCol w:w="840"/>
      </w:tblGrid>
      <w:tr w:rsidR="001B08D1" w:rsidRPr="001B08D1" w:rsidTr="001B08D1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proofErr w:type="spellStart"/>
            <w:r w:rsidRPr="001B08D1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Poř</w:t>
            </w:r>
            <w:proofErr w:type="spellEnd"/>
            <w:r w:rsidRPr="001B08D1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.</w:t>
            </w:r>
          </w:p>
        </w:tc>
        <w:tc>
          <w:tcPr>
            <w:tcW w:w="2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 w:rsidRPr="001B08D1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8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 w:rsidRPr="001B08D1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Body</w:t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 xml:space="preserve">              </w:t>
            </w:r>
            <w:r w:rsidRPr="001B08D1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Branky</w:t>
            </w:r>
          </w:p>
        </w:tc>
        <w:tc>
          <w:tcPr>
            <w:tcW w:w="8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</w:pPr>
            <w:r w:rsidRPr="001B08D1">
              <w:rPr>
                <w:rFonts w:ascii="Arial CE" w:hAnsi="Arial CE" w:cs="Arial CE"/>
                <w:i/>
                <w:iCs/>
                <w:sz w:val="18"/>
                <w:szCs w:val="18"/>
                <w:lang w:eastAsia="cs-CZ" w:bidi="ar-SA"/>
              </w:rPr>
              <w:t>Rozdíl</w:t>
            </w:r>
          </w:p>
        </w:tc>
      </w:tr>
      <w:tr w:rsidR="001B08D1" w:rsidRPr="001B08D1" w:rsidTr="001B08D1">
        <w:trPr>
          <w:trHeight w:val="300"/>
        </w:trPr>
        <w:tc>
          <w:tcPr>
            <w:tcW w:w="52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1.</w:t>
            </w:r>
          </w:p>
        </w:tc>
        <w:tc>
          <w:tcPr>
            <w:tcW w:w="2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Start Plzeň</w:t>
            </w:r>
          </w:p>
        </w:tc>
        <w:tc>
          <w:tcPr>
            <w:tcW w:w="80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30</w:t>
            </w:r>
          </w:p>
        </w:tc>
        <w:tc>
          <w:tcPr>
            <w:tcW w:w="132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56</w:t>
            </w:r>
          </w:p>
        </w:tc>
        <w:tc>
          <w:tcPr>
            <w:tcW w:w="4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4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29</w:t>
            </w:r>
          </w:p>
        </w:tc>
        <w:tc>
          <w:tcPr>
            <w:tcW w:w="8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sz w:val="20"/>
                <w:lang w:eastAsia="cs-CZ" w:bidi="ar-SA"/>
              </w:rPr>
              <w:t>27</w:t>
            </w:r>
          </w:p>
        </w:tc>
      </w:tr>
      <w:tr w:rsidR="001B08D1" w:rsidRPr="001B08D1" w:rsidTr="001B08D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Pankrác Praha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sz w:val="20"/>
                <w:lang w:eastAsia="cs-CZ" w:bidi="ar-SA"/>
              </w:rPr>
              <w:t>14</w:t>
            </w:r>
          </w:p>
        </w:tc>
      </w:tr>
      <w:tr w:rsidR="001B08D1" w:rsidRPr="001B08D1" w:rsidTr="001B08D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3.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MO Svitávka 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sz w:val="20"/>
                <w:lang w:eastAsia="cs-CZ" w:bidi="ar-SA"/>
              </w:rPr>
              <w:t>20</w:t>
            </w:r>
          </w:p>
        </w:tc>
      </w:tr>
      <w:tr w:rsidR="001B08D1" w:rsidRPr="001B08D1" w:rsidTr="001B08D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MO Svitávka 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sz w:val="20"/>
                <w:lang w:eastAsia="cs-CZ" w:bidi="ar-SA"/>
              </w:rPr>
              <w:t>3</w:t>
            </w:r>
          </w:p>
        </w:tc>
        <w:bookmarkStart w:id="7" w:name="_GoBack"/>
        <w:bookmarkEnd w:id="7"/>
      </w:tr>
      <w:tr w:rsidR="001B08D1" w:rsidRPr="001B08D1" w:rsidTr="001B08D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Sokol Zlín-Prštné 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28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sz w:val="20"/>
                <w:lang w:eastAsia="cs-CZ" w:bidi="ar-SA"/>
              </w:rPr>
              <w:t>-24</w:t>
            </w:r>
          </w:p>
        </w:tc>
      </w:tr>
      <w:tr w:rsidR="001B08D1" w:rsidRPr="001B08D1" w:rsidTr="001B08D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MILO Olomouc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43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sz w:val="20"/>
                <w:lang w:eastAsia="cs-CZ" w:bidi="ar-SA"/>
              </w:rPr>
              <w:t>-17</w:t>
            </w:r>
          </w:p>
        </w:tc>
      </w:tr>
      <w:tr w:rsidR="001B08D1" w:rsidRPr="001B08D1" w:rsidTr="001B08D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7.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Spartak Chrastava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50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b/>
                <w:bCs/>
                <w:sz w:val="20"/>
                <w:lang w:eastAsia="cs-CZ" w:bidi="ar-SA"/>
              </w:rPr>
              <w:t>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8D1" w:rsidRPr="001B08D1" w:rsidRDefault="001B08D1" w:rsidP="001B08D1">
            <w:pPr>
              <w:suppressAutoHyphens w:val="0"/>
              <w:jc w:val="right"/>
              <w:rPr>
                <w:rFonts w:ascii="Arial CE" w:hAnsi="Arial CE" w:cs="Arial CE"/>
                <w:sz w:val="20"/>
                <w:lang w:eastAsia="cs-CZ" w:bidi="ar-SA"/>
              </w:rPr>
            </w:pPr>
            <w:r w:rsidRPr="001B08D1">
              <w:rPr>
                <w:rFonts w:ascii="Arial CE" w:hAnsi="Arial CE" w:cs="Arial CE"/>
                <w:sz w:val="20"/>
                <w:lang w:eastAsia="cs-CZ" w:bidi="ar-SA"/>
              </w:rPr>
              <w:t>-23</w:t>
            </w:r>
          </w:p>
        </w:tc>
      </w:tr>
    </w:tbl>
    <w:p w:rsidR="00D60844" w:rsidRDefault="00D60844">
      <w:pPr>
        <w:rPr>
          <w:rFonts w:cs="Arial"/>
          <w:b/>
          <w:i/>
          <w:sz w:val="28"/>
          <w:u w:val="single"/>
        </w:rPr>
      </w:pPr>
    </w:p>
    <w:p w:rsidR="001B08D1" w:rsidRDefault="001B08D1">
      <w:pPr>
        <w:rPr>
          <w:rFonts w:cs="Arial"/>
          <w:b/>
          <w:i/>
          <w:sz w:val="28"/>
          <w:u w:val="single"/>
        </w:rPr>
      </w:pPr>
    </w:p>
    <w:p w:rsidR="00E156F8" w:rsidRDefault="00E156F8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F4368D" w:rsidRDefault="00F4368D">
      <w:pPr>
        <w:rPr>
          <w:rFonts w:cs="Arial"/>
          <w:b/>
          <w:i/>
          <w:sz w:val="28"/>
          <w:u w:val="single"/>
        </w:rPr>
      </w:pPr>
    </w:p>
    <w:p w:rsidR="00F4368D" w:rsidRPr="00F4368D" w:rsidRDefault="00F4368D">
      <w:pPr>
        <w:rPr>
          <w:rFonts w:cs="Arial"/>
          <w:b/>
          <w:i/>
          <w:sz w:val="36"/>
          <w:u w:val="single"/>
        </w:rPr>
      </w:pPr>
      <w:bookmarkStart w:id="8" w:name="_Toc344295807"/>
      <w:bookmarkStart w:id="9" w:name="_Toc344360574"/>
      <w:bookmarkStart w:id="10" w:name="_Toc344365562"/>
      <w:bookmarkStart w:id="11" w:name="_Toc344365774"/>
      <w:bookmarkStart w:id="12" w:name="_Toc344366830"/>
      <w:bookmarkStart w:id="13" w:name="_Toc344371401"/>
      <w:bookmarkStart w:id="14" w:name="_Toc439851673"/>
      <w:r w:rsidRPr="00F4368D">
        <w:rPr>
          <w:b/>
          <w:sz w:val="28"/>
          <w:u w:val="single"/>
        </w:rPr>
        <w:t>1. KOLOVÁ – ELITE</w:t>
      </w:r>
      <w:bookmarkEnd w:id="8"/>
      <w:bookmarkEnd w:id="9"/>
      <w:bookmarkEnd w:id="10"/>
      <w:bookmarkEnd w:id="11"/>
      <w:bookmarkEnd w:id="12"/>
      <w:bookmarkEnd w:id="13"/>
      <w:bookmarkEnd w:id="14"/>
    </w:p>
    <w:p w:rsidR="00E156F8" w:rsidRPr="00E156F8" w:rsidRDefault="00E156F8">
      <w:pPr>
        <w:rPr>
          <w:rFonts w:cs="Arial"/>
          <w:sz w:val="14"/>
        </w:rPr>
      </w:pPr>
    </w:p>
    <w:p w:rsidR="003540D1" w:rsidRPr="0079198A" w:rsidRDefault="00E156F8" w:rsidP="0079198A">
      <w:pPr>
        <w:pStyle w:val="Nadpis3"/>
        <w:numPr>
          <w:ilvl w:val="0"/>
          <w:numId w:val="8"/>
        </w:numPr>
        <w:suppressAutoHyphens w:val="0"/>
        <w:spacing w:before="0" w:after="120"/>
        <w:jc w:val="both"/>
        <w:rPr>
          <w:rFonts w:ascii="Arial" w:hAnsi="Arial" w:cs="Arial"/>
        </w:rPr>
      </w:pPr>
      <w:bookmarkStart w:id="15" w:name="_Toc344371404"/>
      <w:bookmarkStart w:id="16" w:name="_Toc439851677"/>
      <w:r w:rsidRPr="00E156F8">
        <w:rPr>
          <w:rFonts w:ascii="Arial" w:hAnsi="Arial" w:cs="Arial"/>
        </w:rPr>
        <w:t>ELITE – I. LI</w:t>
      </w:r>
      <w:bookmarkEnd w:id="15"/>
      <w:bookmarkEnd w:id="16"/>
      <w:r w:rsidR="0079198A">
        <w:rPr>
          <w:rFonts w:ascii="Arial" w:hAnsi="Arial" w:cs="Arial"/>
        </w:rPr>
        <w:t>GA</w:t>
      </w:r>
    </w:p>
    <w:p w:rsidR="003540D1" w:rsidRPr="0079198A" w:rsidRDefault="003540D1" w:rsidP="003540D1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V I. Lize startuje 7 družstev z České republiky, která hrají turnajovým způsobem každý s každým ve třech soutěžních kolech, z kterých se výsledky sčítají pro postup do Extraligy a sestup do II. Ligy. </w:t>
      </w:r>
    </w:p>
    <w:p w:rsidR="003540D1" w:rsidRPr="0079198A" w:rsidRDefault="003540D1" w:rsidP="0079198A">
      <w:pPr>
        <w:ind w:left="284"/>
        <w:rPr>
          <w:szCs w:val="22"/>
        </w:rPr>
      </w:pPr>
      <w:r w:rsidRPr="0079198A">
        <w:rPr>
          <w:szCs w:val="22"/>
        </w:rPr>
        <w:t>O pořadí v jednotlivém kole rozhodují body a brankový rozdíl ze všech utkání v tomto kole (při shodném rozdílu pak více vstřelených branek).</w:t>
      </w:r>
    </w:p>
    <w:p w:rsidR="003540D1" w:rsidRPr="0079198A" w:rsidRDefault="003540D1" w:rsidP="003540D1">
      <w:pPr>
        <w:ind w:left="284" w:hanging="284"/>
        <w:rPr>
          <w:szCs w:val="22"/>
        </w:rPr>
      </w:pPr>
    </w:p>
    <w:p w:rsidR="003540D1" w:rsidRPr="0079198A" w:rsidRDefault="003540D1" w:rsidP="003540D1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První dvě družstva I. Ligy po odehrání tří soutěžních kol postupují přímo do Extraligy. </w:t>
      </w:r>
    </w:p>
    <w:p w:rsidR="003540D1" w:rsidRPr="0079198A" w:rsidRDefault="003540D1" w:rsidP="003540D1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79198A">
        <w:rPr>
          <w:b w:val="0"/>
          <w:sz w:val="22"/>
          <w:szCs w:val="22"/>
          <w:u w:val="none"/>
        </w:rPr>
        <w:t xml:space="preserve">Družstva na 3. až 5. místě startují v následujícím roce opět v I. Lize. </w:t>
      </w:r>
    </w:p>
    <w:p w:rsidR="003540D1" w:rsidRPr="00740EB8" w:rsidRDefault="003540D1" w:rsidP="003540D1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740EB8">
        <w:rPr>
          <w:b w:val="0"/>
          <w:sz w:val="22"/>
          <w:szCs w:val="22"/>
          <w:u w:val="none"/>
        </w:rPr>
        <w:t xml:space="preserve">Družstva na 6. a 7. místě sestupují pro následující rok do II. Ligy. </w:t>
      </w:r>
    </w:p>
    <w:p w:rsidR="003540D1" w:rsidRPr="00740EB8" w:rsidRDefault="003540D1" w:rsidP="003540D1">
      <w:pPr>
        <w:ind w:left="284" w:hanging="284"/>
        <w:rPr>
          <w:szCs w:val="22"/>
          <w:highlight w:val="yellow"/>
        </w:rPr>
      </w:pPr>
    </w:p>
    <w:p w:rsidR="007B4275" w:rsidRPr="00740EB8" w:rsidRDefault="007B4275" w:rsidP="007B4275">
      <w:pPr>
        <w:pStyle w:val="Odstavecseseznamem"/>
        <w:numPr>
          <w:ilvl w:val="0"/>
          <w:numId w:val="12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740EB8">
        <w:rPr>
          <w:sz w:val="22"/>
          <w:szCs w:val="22"/>
          <w:u w:val="none"/>
        </w:rPr>
        <w:t>O konečném celkovém pořadí</w:t>
      </w:r>
      <w:r w:rsidRPr="00740EB8">
        <w:rPr>
          <w:b w:val="0"/>
          <w:sz w:val="22"/>
          <w:szCs w:val="22"/>
          <w:u w:val="none"/>
        </w:rPr>
        <w:t xml:space="preserve"> rozhodují body a brankový rozdíl (více vstřelených branek) ze všech soutěžních kol I. Ligy. </w:t>
      </w:r>
      <w:r w:rsidRPr="001B08D1">
        <w:rPr>
          <w:b w:val="0"/>
          <w:color w:val="FF0000"/>
          <w:sz w:val="22"/>
          <w:szCs w:val="22"/>
          <w:u w:val="none"/>
        </w:rPr>
        <w:t xml:space="preserve">V případě, že po odehrání všech kol mají dvě a více družstev </w:t>
      </w:r>
      <w:r w:rsidRPr="001B08D1">
        <w:rPr>
          <w:color w:val="FF0000"/>
          <w:sz w:val="22"/>
          <w:szCs w:val="22"/>
          <w:u w:val="none"/>
        </w:rPr>
        <w:t>na postupových nebo sestupových místech shodný počet bodů</w:t>
      </w:r>
      <w:r w:rsidRPr="001B08D1">
        <w:rPr>
          <w:b w:val="0"/>
          <w:color w:val="FF0000"/>
          <w:sz w:val="22"/>
          <w:szCs w:val="22"/>
          <w:u w:val="none"/>
        </w:rPr>
        <w:t xml:space="preserve">, odehrají se </w:t>
      </w:r>
      <w:r w:rsidRPr="001B08D1">
        <w:rPr>
          <w:b w:val="0"/>
          <w:color w:val="FF0000"/>
          <w:sz w:val="22"/>
          <w:szCs w:val="22"/>
        </w:rPr>
        <w:t>v posledním soutěžním kole</w:t>
      </w:r>
      <w:r w:rsidRPr="001B08D1">
        <w:rPr>
          <w:b w:val="0"/>
          <w:color w:val="FF0000"/>
          <w:sz w:val="22"/>
          <w:szCs w:val="22"/>
          <w:u w:val="none"/>
        </w:rPr>
        <w:t xml:space="preserve"> mezi nimi rozhodující utkání 1x7 minut, v případě nerozhodného výsledku se mezi družstvy odehrají 4M údery</w:t>
      </w:r>
      <w:r w:rsidRPr="00740EB8">
        <w:rPr>
          <w:b w:val="0"/>
          <w:szCs w:val="22"/>
          <w:u w:val="none"/>
        </w:rPr>
        <w:t>.</w:t>
      </w:r>
    </w:p>
    <w:p w:rsidR="007B4275" w:rsidRPr="00740EB8" w:rsidRDefault="007B4275" w:rsidP="003540D1"/>
    <w:p w:rsidR="003540D1" w:rsidRPr="009670E3" w:rsidRDefault="003540D1" w:rsidP="003540D1">
      <w:pPr>
        <w:rPr>
          <w:b/>
          <w:i/>
          <w:iCs/>
          <w:u w:val="single"/>
        </w:rPr>
      </w:pPr>
      <w:r w:rsidRPr="009670E3">
        <w:rPr>
          <w:b/>
          <w:i/>
          <w:iCs/>
          <w:u w:val="single"/>
        </w:rPr>
        <w:t>Poznámka: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9670E3">
        <w:t xml:space="preserve">Hráči II. </w:t>
      </w:r>
      <w:r w:rsidRPr="0079198A">
        <w:t>Ligy nebo Mistrovství kraje mohou startovat pouze v jednom kole I. Ligy. Po odehrání dvou kol v I. Lize se stávají statutárními hráči této soutěže.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79198A">
        <w:t xml:space="preserve">V I. Lize </w:t>
      </w:r>
      <w:r w:rsidRPr="0079198A">
        <w:rPr>
          <w:b/>
          <w:u w:val="single"/>
        </w:rPr>
        <w:t>nesmí</w:t>
      </w:r>
      <w:r w:rsidRPr="0079198A">
        <w:t xml:space="preserve"> startovat hráči Extraligy, včetně finále MČR elite, který nastoupili ve dvou a více kolech těchto soutěžích v témže soutěžním roce.</w:t>
      </w:r>
    </w:p>
    <w:p w:rsidR="003540D1" w:rsidRPr="0079198A" w:rsidRDefault="003540D1" w:rsidP="003540D1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</w:pPr>
      <w:r w:rsidRPr="0079198A">
        <w:t>V I. Lize mohou startovat nejvýše dvě družstva z jednoho oddílu.</w:t>
      </w:r>
    </w:p>
    <w:sectPr w:rsidR="003540D1" w:rsidRPr="0079198A" w:rsidSect="00E44ED9">
      <w:footerReference w:type="default" r:id="rId18"/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096" w:rsidRDefault="00937096" w:rsidP="00A10B7E">
      <w:r>
        <w:separator/>
      </w:r>
    </w:p>
  </w:endnote>
  <w:endnote w:type="continuationSeparator" w:id="0">
    <w:p w:rsidR="00937096" w:rsidRDefault="00937096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B7E" w:rsidRDefault="00A10B7E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A10B7E" w:rsidRPr="00266720" w:rsidTr="00056AB5">
      <w:trPr>
        <w:cantSplit/>
      </w:trPr>
      <w:tc>
        <w:tcPr>
          <w:tcW w:w="4536" w:type="dxa"/>
        </w:tcPr>
        <w:p w:rsidR="00A10B7E" w:rsidRPr="00266720" w:rsidRDefault="000270A7" w:rsidP="001B08D1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Josef Vild dne </w:t>
          </w:r>
          <w:r w:rsidR="001B08D1">
            <w:rPr>
              <w:rFonts w:cs="Arial"/>
              <w:b w:val="0"/>
              <w:color w:val="auto"/>
              <w:sz w:val="20"/>
            </w:rPr>
            <w:t>25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1B08D1">
            <w:rPr>
              <w:rFonts w:cs="Arial"/>
              <w:b w:val="0"/>
              <w:color w:val="auto"/>
              <w:sz w:val="20"/>
            </w:rPr>
            <w:t>10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A10B7E" w:rsidRPr="00266720">
            <w:rPr>
              <w:rFonts w:cs="Arial"/>
              <w:b w:val="0"/>
              <w:color w:val="auto"/>
              <w:sz w:val="20"/>
            </w:rPr>
            <w:t>20</w:t>
          </w:r>
          <w:r w:rsidR="0012498C">
            <w:rPr>
              <w:rFonts w:cs="Arial"/>
              <w:b w:val="0"/>
              <w:color w:val="auto"/>
              <w:sz w:val="20"/>
            </w:rPr>
            <w:t>2</w:t>
          </w:r>
          <w:r w:rsidR="003D3381">
            <w:rPr>
              <w:rFonts w:cs="Arial"/>
              <w:b w:val="0"/>
              <w:color w:val="auto"/>
              <w:sz w:val="20"/>
            </w:rPr>
            <w:t>5</w:t>
          </w:r>
        </w:p>
      </w:tc>
      <w:tc>
        <w:tcPr>
          <w:tcW w:w="3828" w:type="dxa"/>
        </w:tcPr>
        <w:p w:rsidR="00A10B7E" w:rsidRPr="00266720" w:rsidRDefault="00A10B7E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A10B7E" w:rsidRPr="00266720" w:rsidRDefault="00A10B7E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1B08D1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A10B7E" w:rsidRDefault="00A10B7E">
    <w:pPr>
      <w:pStyle w:val="Zpat"/>
    </w:pPr>
  </w:p>
  <w:p w:rsidR="00A10B7E" w:rsidRDefault="00A10B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096" w:rsidRDefault="00937096" w:rsidP="00A10B7E">
      <w:r>
        <w:separator/>
      </w:r>
    </w:p>
  </w:footnote>
  <w:footnote w:type="continuationSeparator" w:id="0">
    <w:p w:rsidR="00937096" w:rsidRDefault="00937096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8"/>
  </w:num>
  <w:num w:numId="9">
    <w:abstractNumId w:val="9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0374"/>
    <w:rsid w:val="000012C3"/>
    <w:rsid w:val="000135DB"/>
    <w:rsid w:val="000205EB"/>
    <w:rsid w:val="000247C1"/>
    <w:rsid w:val="000270A7"/>
    <w:rsid w:val="00035FC5"/>
    <w:rsid w:val="0003660E"/>
    <w:rsid w:val="00045DDE"/>
    <w:rsid w:val="00051AEA"/>
    <w:rsid w:val="00056AB5"/>
    <w:rsid w:val="000654E8"/>
    <w:rsid w:val="00087FB4"/>
    <w:rsid w:val="00091955"/>
    <w:rsid w:val="000929BC"/>
    <w:rsid w:val="00092D30"/>
    <w:rsid w:val="000A0E58"/>
    <w:rsid w:val="000A12B9"/>
    <w:rsid w:val="000B6F7A"/>
    <w:rsid w:val="000C7B08"/>
    <w:rsid w:val="000E219E"/>
    <w:rsid w:val="000E4270"/>
    <w:rsid w:val="000E6D4E"/>
    <w:rsid w:val="000F336F"/>
    <w:rsid w:val="001074A2"/>
    <w:rsid w:val="00112D17"/>
    <w:rsid w:val="0012498C"/>
    <w:rsid w:val="00134962"/>
    <w:rsid w:val="00143FEC"/>
    <w:rsid w:val="00144D1B"/>
    <w:rsid w:val="00146FA5"/>
    <w:rsid w:val="00181599"/>
    <w:rsid w:val="00183812"/>
    <w:rsid w:val="0019175F"/>
    <w:rsid w:val="001935B8"/>
    <w:rsid w:val="00193E94"/>
    <w:rsid w:val="00197862"/>
    <w:rsid w:val="001A5D59"/>
    <w:rsid w:val="001B08D1"/>
    <w:rsid w:val="001B2FB9"/>
    <w:rsid w:val="001C3489"/>
    <w:rsid w:val="001C7D4A"/>
    <w:rsid w:val="001E30D3"/>
    <w:rsid w:val="001E4A31"/>
    <w:rsid w:val="001F4FED"/>
    <w:rsid w:val="00201E63"/>
    <w:rsid w:val="00202440"/>
    <w:rsid w:val="002073F9"/>
    <w:rsid w:val="0021234F"/>
    <w:rsid w:val="002155C8"/>
    <w:rsid w:val="00220178"/>
    <w:rsid w:val="00227485"/>
    <w:rsid w:val="00247A54"/>
    <w:rsid w:val="002505C0"/>
    <w:rsid w:val="0025551D"/>
    <w:rsid w:val="0026108F"/>
    <w:rsid w:val="00263CEB"/>
    <w:rsid w:val="0027202D"/>
    <w:rsid w:val="00280FE5"/>
    <w:rsid w:val="002962FF"/>
    <w:rsid w:val="002A0B5C"/>
    <w:rsid w:val="002A48DD"/>
    <w:rsid w:val="002A708D"/>
    <w:rsid w:val="002A7B7D"/>
    <w:rsid w:val="002C0CDE"/>
    <w:rsid w:val="002D0CD5"/>
    <w:rsid w:val="002D121D"/>
    <w:rsid w:val="002E2FD3"/>
    <w:rsid w:val="002E7A80"/>
    <w:rsid w:val="002F20A5"/>
    <w:rsid w:val="002F3DB0"/>
    <w:rsid w:val="00300B1E"/>
    <w:rsid w:val="003038B2"/>
    <w:rsid w:val="00325FF6"/>
    <w:rsid w:val="0033133F"/>
    <w:rsid w:val="00333B14"/>
    <w:rsid w:val="00334175"/>
    <w:rsid w:val="00341D77"/>
    <w:rsid w:val="00343C97"/>
    <w:rsid w:val="00347B1E"/>
    <w:rsid w:val="00347D69"/>
    <w:rsid w:val="00351E78"/>
    <w:rsid w:val="003540D1"/>
    <w:rsid w:val="00361C9B"/>
    <w:rsid w:val="003655E4"/>
    <w:rsid w:val="00371F81"/>
    <w:rsid w:val="00383223"/>
    <w:rsid w:val="00386F89"/>
    <w:rsid w:val="003937B4"/>
    <w:rsid w:val="003A1DF4"/>
    <w:rsid w:val="003A3CCE"/>
    <w:rsid w:val="003A577C"/>
    <w:rsid w:val="003B10E4"/>
    <w:rsid w:val="003B559C"/>
    <w:rsid w:val="003B5B0B"/>
    <w:rsid w:val="003C0AA8"/>
    <w:rsid w:val="003D3381"/>
    <w:rsid w:val="003D56A2"/>
    <w:rsid w:val="003D5D07"/>
    <w:rsid w:val="003D7225"/>
    <w:rsid w:val="003E7CCA"/>
    <w:rsid w:val="003F003C"/>
    <w:rsid w:val="003F2E53"/>
    <w:rsid w:val="003F5DE8"/>
    <w:rsid w:val="00400BB2"/>
    <w:rsid w:val="00406268"/>
    <w:rsid w:val="00407B7E"/>
    <w:rsid w:val="004120ED"/>
    <w:rsid w:val="00412DE9"/>
    <w:rsid w:val="00417F6F"/>
    <w:rsid w:val="00423A51"/>
    <w:rsid w:val="004338F0"/>
    <w:rsid w:val="004447AF"/>
    <w:rsid w:val="00452A81"/>
    <w:rsid w:val="004567FB"/>
    <w:rsid w:val="00460868"/>
    <w:rsid w:val="00471B5C"/>
    <w:rsid w:val="00473587"/>
    <w:rsid w:val="00473720"/>
    <w:rsid w:val="004767E3"/>
    <w:rsid w:val="0048710E"/>
    <w:rsid w:val="00487A01"/>
    <w:rsid w:val="004952F3"/>
    <w:rsid w:val="00496F8C"/>
    <w:rsid w:val="0049752E"/>
    <w:rsid w:val="004A45A5"/>
    <w:rsid w:val="004A5AF9"/>
    <w:rsid w:val="004B48F4"/>
    <w:rsid w:val="004C7D61"/>
    <w:rsid w:val="004D1764"/>
    <w:rsid w:val="004E4016"/>
    <w:rsid w:val="004E6976"/>
    <w:rsid w:val="004E70BC"/>
    <w:rsid w:val="00502BB1"/>
    <w:rsid w:val="00507376"/>
    <w:rsid w:val="0051029D"/>
    <w:rsid w:val="005146EA"/>
    <w:rsid w:val="00525755"/>
    <w:rsid w:val="00566A34"/>
    <w:rsid w:val="00570999"/>
    <w:rsid w:val="00575052"/>
    <w:rsid w:val="00587EC7"/>
    <w:rsid w:val="00592814"/>
    <w:rsid w:val="005A3423"/>
    <w:rsid w:val="005B7DFF"/>
    <w:rsid w:val="005D4677"/>
    <w:rsid w:val="005D5B78"/>
    <w:rsid w:val="005D7E87"/>
    <w:rsid w:val="005F3ADE"/>
    <w:rsid w:val="005F6DD0"/>
    <w:rsid w:val="00601F4B"/>
    <w:rsid w:val="00623377"/>
    <w:rsid w:val="00626A8D"/>
    <w:rsid w:val="006336BE"/>
    <w:rsid w:val="00633B7E"/>
    <w:rsid w:val="00634A25"/>
    <w:rsid w:val="00634BC1"/>
    <w:rsid w:val="00642148"/>
    <w:rsid w:val="00646D57"/>
    <w:rsid w:val="00652C6F"/>
    <w:rsid w:val="00655601"/>
    <w:rsid w:val="00670DC5"/>
    <w:rsid w:val="00671FAD"/>
    <w:rsid w:val="00684798"/>
    <w:rsid w:val="00685F35"/>
    <w:rsid w:val="006A2B73"/>
    <w:rsid w:val="006A5FFF"/>
    <w:rsid w:val="006C226B"/>
    <w:rsid w:val="006E04DB"/>
    <w:rsid w:val="006E200C"/>
    <w:rsid w:val="006E52A5"/>
    <w:rsid w:val="006E6D80"/>
    <w:rsid w:val="00700B3F"/>
    <w:rsid w:val="00710AA5"/>
    <w:rsid w:val="00715961"/>
    <w:rsid w:val="007226D7"/>
    <w:rsid w:val="00724E82"/>
    <w:rsid w:val="007354D1"/>
    <w:rsid w:val="00740EB8"/>
    <w:rsid w:val="0074310D"/>
    <w:rsid w:val="007479C7"/>
    <w:rsid w:val="00747E1A"/>
    <w:rsid w:val="0075746B"/>
    <w:rsid w:val="0077298F"/>
    <w:rsid w:val="00784263"/>
    <w:rsid w:val="00787E11"/>
    <w:rsid w:val="0079198A"/>
    <w:rsid w:val="007970EA"/>
    <w:rsid w:val="007B4275"/>
    <w:rsid w:val="007C3A43"/>
    <w:rsid w:val="007C4165"/>
    <w:rsid w:val="007D64BF"/>
    <w:rsid w:val="007E0160"/>
    <w:rsid w:val="007E1837"/>
    <w:rsid w:val="007E6B69"/>
    <w:rsid w:val="007E7839"/>
    <w:rsid w:val="007F0914"/>
    <w:rsid w:val="007F0A14"/>
    <w:rsid w:val="007F3952"/>
    <w:rsid w:val="007F3AEB"/>
    <w:rsid w:val="007F7E98"/>
    <w:rsid w:val="00800512"/>
    <w:rsid w:val="00802AB5"/>
    <w:rsid w:val="00803238"/>
    <w:rsid w:val="00810451"/>
    <w:rsid w:val="00824D5D"/>
    <w:rsid w:val="00835D70"/>
    <w:rsid w:val="00836362"/>
    <w:rsid w:val="00853A2E"/>
    <w:rsid w:val="00861D79"/>
    <w:rsid w:val="00872448"/>
    <w:rsid w:val="00874035"/>
    <w:rsid w:val="008745B6"/>
    <w:rsid w:val="00875B65"/>
    <w:rsid w:val="0087731B"/>
    <w:rsid w:val="008846F5"/>
    <w:rsid w:val="00885AC6"/>
    <w:rsid w:val="0088712B"/>
    <w:rsid w:val="008874D0"/>
    <w:rsid w:val="0089202A"/>
    <w:rsid w:val="008C7470"/>
    <w:rsid w:val="008D7906"/>
    <w:rsid w:val="008E0FB2"/>
    <w:rsid w:val="008E2BBA"/>
    <w:rsid w:val="008F5333"/>
    <w:rsid w:val="008F6930"/>
    <w:rsid w:val="00902E20"/>
    <w:rsid w:val="0090626D"/>
    <w:rsid w:val="009135A5"/>
    <w:rsid w:val="00915A17"/>
    <w:rsid w:val="00917F2C"/>
    <w:rsid w:val="00920AB8"/>
    <w:rsid w:val="009269B5"/>
    <w:rsid w:val="00933670"/>
    <w:rsid w:val="00934B9D"/>
    <w:rsid w:val="00937096"/>
    <w:rsid w:val="009400A0"/>
    <w:rsid w:val="00940DD9"/>
    <w:rsid w:val="00944511"/>
    <w:rsid w:val="00952654"/>
    <w:rsid w:val="009A283B"/>
    <w:rsid w:val="009B53DF"/>
    <w:rsid w:val="009B5EFB"/>
    <w:rsid w:val="009B7190"/>
    <w:rsid w:val="009C0401"/>
    <w:rsid w:val="009C6489"/>
    <w:rsid w:val="009E4C44"/>
    <w:rsid w:val="009F086A"/>
    <w:rsid w:val="009F58B2"/>
    <w:rsid w:val="009F7799"/>
    <w:rsid w:val="00A066ED"/>
    <w:rsid w:val="00A10B7E"/>
    <w:rsid w:val="00A2017B"/>
    <w:rsid w:val="00A22F1E"/>
    <w:rsid w:val="00A30862"/>
    <w:rsid w:val="00A3169E"/>
    <w:rsid w:val="00A3228C"/>
    <w:rsid w:val="00A47409"/>
    <w:rsid w:val="00A55439"/>
    <w:rsid w:val="00A56C6B"/>
    <w:rsid w:val="00A57AF4"/>
    <w:rsid w:val="00A75790"/>
    <w:rsid w:val="00A80304"/>
    <w:rsid w:val="00A81797"/>
    <w:rsid w:val="00A92BF5"/>
    <w:rsid w:val="00A9393E"/>
    <w:rsid w:val="00AA6BE7"/>
    <w:rsid w:val="00AB53E8"/>
    <w:rsid w:val="00AC0188"/>
    <w:rsid w:val="00AC7024"/>
    <w:rsid w:val="00AD1CF2"/>
    <w:rsid w:val="00AF02CA"/>
    <w:rsid w:val="00AF2605"/>
    <w:rsid w:val="00B00AC8"/>
    <w:rsid w:val="00B00D53"/>
    <w:rsid w:val="00B148EF"/>
    <w:rsid w:val="00B179EA"/>
    <w:rsid w:val="00B235D1"/>
    <w:rsid w:val="00B25B8F"/>
    <w:rsid w:val="00B34BE0"/>
    <w:rsid w:val="00B3602D"/>
    <w:rsid w:val="00B42452"/>
    <w:rsid w:val="00B4601E"/>
    <w:rsid w:val="00B50518"/>
    <w:rsid w:val="00B5216B"/>
    <w:rsid w:val="00B61C7F"/>
    <w:rsid w:val="00B627B1"/>
    <w:rsid w:val="00B73370"/>
    <w:rsid w:val="00B74E87"/>
    <w:rsid w:val="00B7558D"/>
    <w:rsid w:val="00B7718B"/>
    <w:rsid w:val="00B7728E"/>
    <w:rsid w:val="00B7778E"/>
    <w:rsid w:val="00B814B8"/>
    <w:rsid w:val="00B83D05"/>
    <w:rsid w:val="00BA6593"/>
    <w:rsid w:val="00BC0412"/>
    <w:rsid w:val="00BC56D9"/>
    <w:rsid w:val="00BF75E8"/>
    <w:rsid w:val="00C075CB"/>
    <w:rsid w:val="00C10DD7"/>
    <w:rsid w:val="00C10EF2"/>
    <w:rsid w:val="00C175E8"/>
    <w:rsid w:val="00C24562"/>
    <w:rsid w:val="00C30EB8"/>
    <w:rsid w:val="00C33060"/>
    <w:rsid w:val="00C36D85"/>
    <w:rsid w:val="00C36DF5"/>
    <w:rsid w:val="00C448D7"/>
    <w:rsid w:val="00C5339C"/>
    <w:rsid w:val="00C61F44"/>
    <w:rsid w:val="00C62C9C"/>
    <w:rsid w:val="00C656B6"/>
    <w:rsid w:val="00C70FDE"/>
    <w:rsid w:val="00C7243D"/>
    <w:rsid w:val="00C7467B"/>
    <w:rsid w:val="00C90A01"/>
    <w:rsid w:val="00C95CF7"/>
    <w:rsid w:val="00CB32A1"/>
    <w:rsid w:val="00CB4E9F"/>
    <w:rsid w:val="00CB51C3"/>
    <w:rsid w:val="00CC1555"/>
    <w:rsid w:val="00CC73C3"/>
    <w:rsid w:val="00CD55A7"/>
    <w:rsid w:val="00CE054B"/>
    <w:rsid w:val="00CE78E5"/>
    <w:rsid w:val="00CF07F4"/>
    <w:rsid w:val="00CF0E10"/>
    <w:rsid w:val="00CF649E"/>
    <w:rsid w:val="00D012BB"/>
    <w:rsid w:val="00D01B7A"/>
    <w:rsid w:val="00D01CA7"/>
    <w:rsid w:val="00D26505"/>
    <w:rsid w:val="00D41588"/>
    <w:rsid w:val="00D470FF"/>
    <w:rsid w:val="00D50BDF"/>
    <w:rsid w:val="00D516F9"/>
    <w:rsid w:val="00D56A34"/>
    <w:rsid w:val="00D60844"/>
    <w:rsid w:val="00D7624B"/>
    <w:rsid w:val="00D80C7D"/>
    <w:rsid w:val="00D8459A"/>
    <w:rsid w:val="00D91C56"/>
    <w:rsid w:val="00D94CE4"/>
    <w:rsid w:val="00D94EA2"/>
    <w:rsid w:val="00DB07CD"/>
    <w:rsid w:val="00DB47F4"/>
    <w:rsid w:val="00DB5E06"/>
    <w:rsid w:val="00DC13DF"/>
    <w:rsid w:val="00DE0C32"/>
    <w:rsid w:val="00DE5CAD"/>
    <w:rsid w:val="00DF017F"/>
    <w:rsid w:val="00DF0994"/>
    <w:rsid w:val="00DF15EB"/>
    <w:rsid w:val="00E06A80"/>
    <w:rsid w:val="00E154C7"/>
    <w:rsid w:val="00E156F8"/>
    <w:rsid w:val="00E24D99"/>
    <w:rsid w:val="00E3237C"/>
    <w:rsid w:val="00E367D8"/>
    <w:rsid w:val="00E44ED9"/>
    <w:rsid w:val="00E550AE"/>
    <w:rsid w:val="00E60AA1"/>
    <w:rsid w:val="00E67BDD"/>
    <w:rsid w:val="00E73074"/>
    <w:rsid w:val="00E74BB5"/>
    <w:rsid w:val="00EA291E"/>
    <w:rsid w:val="00EA426A"/>
    <w:rsid w:val="00EC640B"/>
    <w:rsid w:val="00ED1F43"/>
    <w:rsid w:val="00EF07D5"/>
    <w:rsid w:val="00F00D54"/>
    <w:rsid w:val="00F02CDE"/>
    <w:rsid w:val="00F062E3"/>
    <w:rsid w:val="00F25DD1"/>
    <w:rsid w:val="00F41EEC"/>
    <w:rsid w:val="00F42379"/>
    <w:rsid w:val="00F4368D"/>
    <w:rsid w:val="00F4499F"/>
    <w:rsid w:val="00F4611D"/>
    <w:rsid w:val="00F659C6"/>
    <w:rsid w:val="00F817D4"/>
    <w:rsid w:val="00F83106"/>
    <w:rsid w:val="00F866CB"/>
    <w:rsid w:val="00FA74B0"/>
    <w:rsid w:val="00FC2502"/>
    <w:rsid w:val="00FC7E5E"/>
    <w:rsid w:val="00FD3851"/>
    <w:rsid w:val="00FE7967"/>
    <w:rsid w:val="00FF294D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Standardnpsmoodstavce"/>
    <w:rsid w:val="00D01B7A"/>
  </w:style>
  <w:style w:type="character" w:styleId="Sledovanodkaz">
    <w:name w:val="FollowedHyperlink"/>
    <w:basedOn w:val="Standardnpsmoodstavce"/>
    <w:uiPriority w:val="99"/>
    <w:semiHidden/>
    <w:unhideWhenUsed/>
    <w:rsid w:val="003D56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adball.a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ild.Pepino@gmail.com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mailto:ladislav.celler@seznam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eskysvazcyklistiky.cz" TargetMode="External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4104-36F3-419F-9D04-353239120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789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5440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40</cp:revision>
  <cp:lastPrinted>2019-05-24T17:05:00Z</cp:lastPrinted>
  <dcterms:created xsi:type="dcterms:W3CDTF">2023-09-14T09:09:00Z</dcterms:created>
  <dcterms:modified xsi:type="dcterms:W3CDTF">2025-10-25T16:14:00Z</dcterms:modified>
  <cp:category>I.LIGA</cp:category>
</cp:coreProperties>
</file>